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20B" w:rsidRPr="005D7E07" w:rsidRDefault="0013720B" w:rsidP="0087532B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color w:val="1F497D"/>
          <w:sz w:val="36"/>
          <w:szCs w:val="36"/>
          <w:lang w:eastAsia="ru-RU"/>
        </w:rPr>
      </w:pPr>
      <w:r w:rsidRPr="0087532B">
        <w:rPr>
          <w:rFonts w:ascii="Times New Roman" w:hAnsi="Times New Roman" w:cs="Times New Roman"/>
          <w:b/>
          <w:bCs/>
          <w:color w:val="1F497D"/>
          <w:sz w:val="36"/>
          <w:szCs w:val="36"/>
          <w:lang w:eastAsia="ru-RU"/>
        </w:rPr>
        <w:t xml:space="preserve">Действия населения при подаче сигнала </w:t>
      </w:r>
      <w:r w:rsidRPr="0087532B">
        <w:rPr>
          <w:rFonts w:ascii="Times New Roman" w:hAnsi="Times New Roman" w:cs="Times New Roman"/>
          <w:b/>
          <w:bCs/>
          <w:color w:val="FF0000"/>
          <w:sz w:val="36"/>
          <w:szCs w:val="36"/>
          <w:lang w:eastAsia="ru-RU"/>
        </w:rPr>
        <w:t>«Внимание Всем!»</w:t>
      </w:r>
    </w:p>
    <w:p w:rsidR="0013720B" w:rsidRPr="005D7E07" w:rsidRDefault="0013720B" w:rsidP="005D7E0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36"/>
          <w:szCs w:val="36"/>
          <w:lang w:eastAsia="ru-RU"/>
        </w:rPr>
      </w:pPr>
      <w:r w:rsidRPr="005D7E07">
        <w:rPr>
          <w:rFonts w:ascii="Times New Roman" w:hAnsi="Times New Roman" w:cs="Times New Roman"/>
          <w:sz w:val="36"/>
          <w:szCs w:val="36"/>
          <w:lang w:eastAsia="ru-RU"/>
        </w:rPr>
        <w:t>Звучание сирены, прерывистые гудки предприятий и</w:t>
      </w:r>
      <w:r w:rsidRPr="0001558B">
        <w:rPr>
          <w:rFonts w:ascii="Times New Roman" w:hAnsi="Times New Roman" w:cs="Times New Roman"/>
          <w:sz w:val="36"/>
          <w:szCs w:val="36"/>
          <w:lang w:eastAsia="ru-RU"/>
        </w:rPr>
        <w:t> </w:t>
      </w:r>
      <w:hyperlink r:id="rId4" w:tgtFrame="_blank" w:history="1">
        <w:r w:rsidRPr="0001558B">
          <w:rPr>
            <w:rFonts w:ascii="Times New Roman" w:hAnsi="Times New Roman" w:cs="Times New Roman"/>
            <w:b/>
            <w:bCs/>
            <w:sz w:val="36"/>
            <w:szCs w:val="36"/>
            <w:lang w:eastAsia="ru-RU"/>
          </w:rPr>
          <w:t>транспортных</w:t>
        </w:r>
      </w:hyperlink>
      <w:r w:rsidRPr="0001558B">
        <w:rPr>
          <w:rFonts w:ascii="Times New Roman" w:hAnsi="Times New Roman" w:cs="Times New Roman"/>
          <w:sz w:val="36"/>
          <w:szCs w:val="36"/>
          <w:lang w:eastAsia="ru-RU"/>
        </w:rPr>
        <w:t> </w:t>
      </w:r>
      <w:r w:rsidRPr="005D7E07">
        <w:rPr>
          <w:rFonts w:ascii="Times New Roman" w:hAnsi="Times New Roman" w:cs="Times New Roman"/>
          <w:sz w:val="36"/>
          <w:szCs w:val="36"/>
          <w:lang w:eastAsia="ru-RU"/>
        </w:rPr>
        <w:t xml:space="preserve">средств означают подачу сигнала Гражданской обороны: </w:t>
      </w:r>
      <w:r w:rsidRPr="006738A5">
        <w:rPr>
          <w:rFonts w:ascii="Times New Roman" w:hAnsi="Times New Roman" w:cs="Times New Roman"/>
          <w:b/>
          <w:bCs/>
          <w:color w:val="FF0000"/>
          <w:sz w:val="36"/>
          <w:szCs w:val="36"/>
          <w:lang w:eastAsia="ru-RU"/>
        </w:rPr>
        <w:t>«Внимание всем!».</w:t>
      </w:r>
    </w:p>
    <w:p w:rsidR="0013720B" w:rsidRPr="005D7E07" w:rsidRDefault="0013720B" w:rsidP="005D7E0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36"/>
          <w:szCs w:val="36"/>
          <w:lang w:eastAsia="ru-RU"/>
        </w:rPr>
      </w:pPr>
      <w:r w:rsidRPr="005D7E07">
        <w:rPr>
          <w:rFonts w:ascii="Times New Roman" w:hAnsi="Times New Roman" w:cs="Times New Roman"/>
          <w:sz w:val="36"/>
          <w:szCs w:val="36"/>
          <w:lang w:eastAsia="ru-RU"/>
        </w:rPr>
        <w:t>Услышав его, немедленно включите громкоговоритель, радио или телеприемник, прослушайте экстренное сообщение. Оказавшись в районе чрезвычайной ситуации, вы должны проявлять выдержку и самообладание, не поддаваться панике. Помните: все аварийные силы уже действуют, чтобы спасти Вас!</w:t>
      </w:r>
    </w:p>
    <w:p w:rsidR="0013720B" w:rsidRPr="005D7E07" w:rsidRDefault="0013720B" w:rsidP="005D7E07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  <w:lang w:eastAsia="ru-RU"/>
        </w:rPr>
      </w:pPr>
      <w:r w:rsidRPr="0001558B">
        <w:rPr>
          <w:rFonts w:ascii="Times New Roman" w:hAnsi="Times New Roman" w:cs="Times New Roman"/>
          <w:b/>
          <w:bCs/>
          <w:i/>
          <w:iCs/>
          <w:sz w:val="36"/>
          <w:szCs w:val="36"/>
          <w:lang w:eastAsia="ru-RU"/>
        </w:rPr>
        <w:t xml:space="preserve">Виды экстренного сообщения, передаваемые в виде речевой информации в течение 5 минут, после передачи сигнала ГО </w:t>
      </w:r>
      <w:r w:rsidRPr="0001558B">
        <w:rPr>
          <w:rFonts w:ascii="Times New Roman" w:hAnsi="Times New Roman" w:cs="Times New Roman"/>
          <w:b/>
          <w:bCs/>
          <w:i/>
          <w:iCs/>
          <w:color w:val="FF0000"/>
          <w:sz w:val="36"/>
          <w:szCs w:val="36"/>
          <w:lang w:eastAsia="ru-RU"/>
        </w:rPr>
        <w:t>«Внимание Всем!»</w:t>
      </w:r>
      <w:r w:rsidRPr="0001558B">
        <w:rPr>
          <w:rFonts w:ascii="Times New Roman" w:hAnsi="Times New Roman" w:cs="Times New Roman"/>
          <w:b/>
          <w:bCs/>
          <w:i/>
          <w:iCs/>
          <w:sz w:val="36"/>
          <w:szCs w:val="36"/>
          <w:lang w:eastAsia="ru-RU"/>
        </w:rPr>
        <w:t xml:space="preserve"> </w:t>
      </w:r>
      <w:r w:rsidRPr="0001558B">
        <w:rPr>
          <w:rFonts w:ascii="Times New Roman" w:hAnsi="Times New Roman" w:cs="Times New Roman"/>
          <w:b/>
          <w:bCs/>
          <w:i/>
          <w:iCs/>
          <w:color w:val="00B0F0"/>
          <w:sz w:val="40"/>
          <w:szCs w:val="40"/>
          <w:lang w:eastAsia="ru-RU"/>
        </w:rPr>
        <w:t>в мирное время</w:t>
      </w:r>
      <w:r w:rsidRPr="0001558B">
        <w:rPr>
          <w:rFonts w:ascii="Times New Roman" w:hAnsi="Times New Roman" w:cs="Times New Roman"/>
          <w:b/>
          <w:bCs/>
          <w:i/>
          <w:iCs/>
          <w:sz w:val="36"/>
          <w:szCs w:val="36"/>
          <w:lang w:eastAsia="ru-RU"/>
        </w:rPr>
        <w:t>:</w:t>
      </w:r>
    </w:p>
    <w:tbl>
      <w:tblPr>
        <w:tblW w:w="148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90"/>
        <w:gridCol w:w="6758"/>
      </w:tblGrid>
      <w:tr w:rsidR="0013720B" w:rsidRPr="006400F0" w:rsidTr="006738A5">
        <w:tc>
          <w:tcPr>
            <w:tcW w:w="8090" w:type="dxa"/>
            <w:shd w:val="clear" w:color="auto" w:fill="8064A2"/>
          </w:tcPr>
          <w:p w:rsidR="0013720B" w:rsidRPr="006400F0" w:rsidRDefault="0013720B" w:rsidP="006400F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6400F0">
              <w:rPr>
                <w:rFonts w:ascii="Times New Roman" w:hAnsi="Times New Roman" w:cs="Times New Roman"/>
                <w:b/>
                <w:bCs/>
                <w:sz w:val="36"/>
                <w:szCs w:val="36"/>
                <w:lang w:eastAsia="ru-RU"/>
              </w:rPr>
              <w:t>Текст сообщения</w:t>
            </w:r>
          </w:p>
        </w:tc>
        <w:tc>
          <w:tcPr>
            <w:tcW w:w="6758" w:type="dxa"/>
            <w:shd w:val="clear" w:color="auto" w:fill="8064A2"/>
          </w:tcPr>
          <w:p w:rsidR="0013720B" w:rsidRPr="006400F0" w:rsidRDefault="0013720B" w:rsidP="006400F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6400F0">
              <w:rPr>
                <w:rFonts w:ascii="Times New Roman" w:hAnsi="Times New Roman" w:cs="Times New Roman"/>
                <w:b/>
                <w:bCs/>
                <w:sz w:val="36"/>
                <w:szCs w:val="36"/>
                <w:lang w:eastAsia="ru-RU"/>
              </w:rPr>
              <w:t>Действия населения</w:t>
            </w:r>
          </w:p>
        </w:tc>
      </w:tr>
      <w:tr w:rsidR="0013720B" w:rsidRPr="006400F0" w:rsidTr="006738A5">
        <w:tc>
          <w:tcPr>
            <w:tcW w:w="8090" w:type="dxa"/>
          </w:tcPr>
          <w:p w:rsidR="0013720B" w:rsidRPr="006400F0" w:rsidRDefault="0013720B" w:rsidP="006400F0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FF0000"/>
                <w:sz w:val="36"/>
                <w:szCs w:val="36"/>
                <w:u w:val="single"/>
                <w:lang w:eastAsia="ru-RU"/>
              </w:rPr>
            </w:pPr>
            <w:r w:rsidRPr="006400F0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36"/>
                <w:szCs w:val="36"/>
                <w:u w:val="single"/>
                <w:lang w:eastAsia="ru-RU"/>
              </w:rPr>
              <w:t>При разливе, выбросе аварийных химически опасных веществ</w:t>
            </w:r>
          </w:p>
          <w:p w:rsidR="0013720B" w:rsidRPr="006400F0" w:rsidRDefault="0013720B" w:rsidP="006400F0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6400F0">
              <w:rPr>
                <w:rFonts w:ascii="Times New Roman" w:hAnsi="Times New Roman" w:cs="Times New Roman"/>
                <w:b/>
                <w:bCs/>
                <w:sz w:val="36"/>
                <w:szCs w:val="36"/>
                <w:lang w:eastAsia="ru-RU"/>
              </w:rPr>
              <w:t>«Внимание! Говорит Управление гражданской защиты города Кирова. Граждане! Произошла авария на железнодорожной станции с выливом</w:t>
            </w: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  <w:lang w:eastAsia="ru-RU"/>
              </w:rPr>
              <w:t xml:space="preserve"> </w:t>
            </w:r>
            <w:r w:rsidRPr="006400F0">
              <w:rPr>
                <w:rFonts w:ascii="Times New Roman" w:hAnsi="Times New Roman" w:cs="Times New Roman"/>
                <w:b/>
                <w:bCs/>
                <w:sz w:val="36"/>
                <w:szCs w:val="36"/>
                <w:lang w:eastAsia="ru-RU"/>
              </w:rPr>
              <w:t>аварийно-химически опасного вещества. Облако зараженного воздуха распространяется в направлении улиц…  и т.д.»</w:t>
            </w:r>
          </w:p>
        </w:tc>
        <w:tc>
          <w:tcPr>
            <w:tcW w:w="6758" w:type="dxa"/>
          </w:tcPr>
          <w:p w:rsidR="0013720B" w:rsidRPr="006400F0" w:rsidRDefault="0013720B" w:rsidP="006400F0">
            <w:pPr>
              <w:spacing w:after="0" w:line="360" w:lineRule="auto"/>
              <w:rPr>
                <w:rFonts w:ascii="Times New Roman" w:hAnsi="Times New Roman" w:cs="Times New Roman"/>
                <w:sz w:val="36"/>
                <w:szCs w:val="36"/>
                <w:lang w:eastAsia="ru-RU"/>
              </w:rPr>
            </w:pPr>
          </w:p>
          <w:p w:rsidR="0013720B" w:rsidRPr="006400F0" w:rsidRDefault="0013720B" w:rsidP="006400F0">
            <w:pPr>
              <w:spacing w:after="0" w:line="360" w:lineRule="auto"/>
              <w:rPr>
                <w:rFonts w:ascii="Times New Roman" w:hAnsi="Times New Roman" w:cs="Times New Roman"/>
                <w:sz w:val="36"/>
                <w:szCs w:val="36"/>
                <w:lang w:eastAsia="ru-RU"/>
              </w:rPr>
            </w:pPr>
            <w:r w:rsidRPr="006400F0">
              <w:rPr>
                <w:rFonts w:ascii="Times New Roman" w:hAnsi="Times New Roman" w:cs="Times New Roman"/>
                <w:sz w:val="36"/>
                <w:szCs w:val="36"/>
                <w:lang w:eastAsia="ru-RU"/>
              </w:rPr>
              <w:t>Если вы оказались в очаге химического заражения, то необходимо быстро выйти из него по указанию оперативного дежурного ЕДДС г. Кирова в сторону перпендикулярную направлению ветра. При нахождении в помещении произведите его герметизацию. Наденьте СИЗ. Окажите помощь престарелым и больным. Строго соблюдайте рекомендации специалистов Управления гражданской защиты города Кирова.</w:t>
            </w:r>
          </w:p>
        </w:tc>
      </w:tr>
      <w:tr w:rsidR="0013720B" w:rsidRPr="006400F0" w:rsidTr="006738A5">
        <w:tc>
          <w:tcPr>
            <w:tcW w:w="8090" w:type="dxa"/>
          </w:tcPr>
          <w:p w:rsidR="0013720B" w:rsidRPr="006400F0" w:rsidRDefault="0013720B" w:rsidP="006400F0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FF0000"/>
                <w:sz w:val="36"/>
                <w:szCs w:val="36"/>
                <w:u w:val="single"/>
                <w:lang w:eastAsia="ru-RU"/>
              </w:rPr>
            </w:pPr>
            <w:r w:rsidRPr="006400F0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36"/>
                <w:szCs w:val="36"/>
                <w:u w:val="single"/>
                <w:lang w:eastAsia="ru-RU"/>
              </w:rPr>
              <w:t>При наводнении</w:t>
            </w:r>
          </w:p>
          <w:p w:rsidR="0013720B" w:rsidRPr="006400F0" w:rsidRDefault="0013720B" w:rsidP="006400F0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6400F0">
              <w:rPr>
                <w:rFonts w:ascii="Times New Roman" w:hAnsi="Times New Roman" w:cs="Times New Roman"/>
                <w:b/>
                <w:bCs/>
                <w:sz w:val="36"/>
                <w:szCs w:val="36"/>
                <w:lang w:eastAsia="ru-RU"/>
              </w:rPr>
              <w:t>«Внимание! Говорит Управление гражданской защиты города Кирова. Граждане! В связи с повышением уровня воды в реке Вятка ожидается подтопление домов в районе улиц… и т.д.»</w:t>
            </w:r>
          </w:p>
        </w:tc>
        <w:tc>
          <w:tcPr>
            <w:tcW w:w="6758" w:type="dxa"/>
          </w:tcPr>
          <w:p w:rsidR="0013720B" w:rsidRPr="006400F0" w:rsidRDefault="0013720B" w:rsidP="006400F0">
            <w:pPr>
              <w:spacing w:after="0" w:line="360" w:lineRule="auto"/>
              <w:rPr>
                <w:rFonts w:ascii="Times New Roman" w:hAnsi="Times New Roman" w:cs="Times New Roman"/>
                <w:sz w:val="36"/>
                <w:szCs w:val="36"/>
                <w:lang w:eastAsia="ru-RU"/>
              </w:rPr>
            </w:pPr>
          </w:p>
          <w:p w:rsidR="0013720B" w:rsidRPr="006400F0" w:rsidRDefault="0013720B" w:rsidP="006400F0">
            <w:pPr>
              <w:spacing w:after="0" w:line="360" w:lineRule="auto"/>
              <w:rPr>
                <w:rFonts w:ascii="Times New Roman" w:hAnsi="Times New Roman" w:cs="Times New Roman"/>
                <w:sz w:val="36"/>
                <w:szCs w:val="36"/>
                <w:lang w:eastAsia="ru-RU"/>
              </w:rPr>
            </w:pPr>
            <w:r w:rsidRPr="006400F0">
              <w:rPr>
                <w:rFonts w:ascii="Times New Roman" w:hAnsi="Times New Roman" w:cs="Times New Roman"/>
                <w:sz w:val="36"/>
                <w:szCs w:val="36"/>
                <w:lang w:eastAsia="ru-RU"/>
              </w:rPr>
              <w:t>Собрать необходимые вещи, документы, взять документы, продукты питания, воду. Направиться в район объявленного сбора.</w:t>
            </w:r>
          </w:p>
        </w:tc>
      </w:tr>
    </w:tbl>
    <w:p w:rsidR="0013720B" w:rsidRPr="0001558B" w:rsidRDefault="0013720B" w:rsidP="005D7E07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</w:p>
    <w:p w:rsidR="0013720B" w:rsidRPr="005D7E07" w:rsidRDefault="0013720B" w:rsidP="005D7E07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color w:val="00B0F0"/>
          <w:sz w:val="40"/>
          <w:szCs w:val="40"/>
          <w:lang w:eastAsia="ru-RU"/>
        </w:rPr>
      </w:pPr>
      <w:r w:rsidRPr="0001558B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 xml:space="preserve">Сигнал ГОЧС </w:t>
      </w:r>
      <w:r w:rsidRPr="0001558B">
        <w:rPr>
          <w:rFonts w:ascii="Times New Roman" w:hAnsi="Times New Roman" w:cs="Times New Roman"/>
          <w:b/>
          <w:bCs/>
          <w:color w:val="FF0000"/>
          <w:sz w:val="36"/>
          <w:szCs w:val="36"/>
          <w:lang w:eastAsia="ru-RU"/>
        </w:rPr>
        <w:t>«Внимание Всем!»</w:t>
      </w:r>
      <w:r w:rsidRPr="0001558B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 w:rsidRPr="0001558B">
        <w:rPr>
          <w:rFonts w:ascii="Times New Roman" w:hAnsi="Times New Roman" w:cs="Times New Roman"/>
          <w:b/>
          <w:bCs/>
          <w:color w:val="00B0F0"/>
          <w:sz w:val="40"/>
          <w:szCs w:val="40"/>
          <w:lang w:eastAsia="ru-RU"/>
        </w:rPr>
        <w:t>в военное время</w:t>
      </w:r>
    </w:p>
    <w:tbl>
      <w:tblPr>
        <w:tblW w:w="1479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93"/>
        <w:gridCol w:w="7400"/>
      </w:tblGrid>
      <w:tr w:rsidR="0013720B" w:rsidRPr="006400F0">
        <w:tc>
          <w:tcPr>
            <w:tcW w:w="4690" w:type="dxa"/>
            <w:shd w:val="clear" w:color="auto" w:fill="8064A2"/>
          </w:tcPr>
          <w:p w:rsidR="0013720B" w:rsidRPr="006400F0" w:rsidRDefault="0013720B" w:rsidP="006400F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6400F0">
              <w:rPr>
                <w:rFonts w:ascii="Times New Roman" w:hAnsi="Times New Roman" w:cs="Times New Roman"/>
                <w:b/>
                <w:bCs/>
                <w:sz w:val="36"/>
                <w:szCs w:val="36"/>
                <w:lang w:eastAsia="ru-RU"/>
              </w:rPr>
              <w:t> Текст сообщения</w:t>
            </w:r>
          </w:p>
        </w:tc>
        <w:tc>
          <w:tcPr>
            <w:tcW w:w="4695" w:type="dxa"/>
            <w:shd w:val="clear" w:color="auto" w:fill="8064A2"/>
          </w:tcPr>
          <w:p w:rsidR="0013720B" w:rsidRPr="006400F0" w:rsidRDefault="0013720B" w:rsidP="006400F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6400F0">
              <w:rPr>
                <w:rFonts w:ascii="Times New Roman" w:hAnsi="Times New Roman" w:cs="Times New Roman"/>
                <w:b/>
                <w:bCs/>
                <w:sz w:val="36"/>
                <w:szCs w:val="36"/>
                <w:lang w:eastAsia="ru-RU"/>
              </w:rPr>
              <w:t>Действия населения</w:t>
            </w:r>
          </w:p>
        </w:tc>
      </w:tr>
      <w:tr w:rsidR="0013720B" w:rsidRPr="006400F0">
        <w:tc>
          <w:tcPr>
            <w:tcW w:w="4690" w:type="dxa"/>
            <w:shd w:val="clear" w:color="auto" w:fill="DFD8E8"/>
          </w:tcPr>
          <w:p w:rsidR="0013720B" w:rsidRPr="006400F0" w:rsidRDefault="0013720B" w:rsidP="006400F0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FF0000"/>
                <w:sz w:val="36"/>
                <w:szCs w:val="36"/>
                <w:u w:val="single"/>
                <w:lang w:eastAsia="ru-RU"/>
              </w:rPr>
            </w:pPr>
            <w:r w:rsidRPr="006400F0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36"/>
                <w:szCs w:val="36"/>
                <w:u w:val="single"/>
                <w:lang w:eastAsia="ru-RU"/>
              </w:rPr>
              <w:t>При воздушной опасности</w:t>
            </w:r>
          </w:p>
          <w:p w:rsidR="0013720B" w:rsidRPr="006400F0" w:rsidRDefault="0013720B" w:rsidP="006400F0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6400F0">
              <w:rPr>
                <w:rFonts w:ascii="Times New Roman" w:hAnsi="Times New Roman" w:cs="Times New Roman"/>
                <w:b/>
                <w:bCs/>
                <w:sz w:val="36"/>
                <w:szCs w:val="36"/>
                <w:lang w:eastAsia="ru-RU"/>
              </w:rPr>
              <w:t>«Внимание! Говорит Управ</w:t>
            </w: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  <w:lang w:eastAsia="ru-RU"/>
              </w:rPr>
              <w:t xml:space="preserve">ление гражданской защиты города </w:t>
            </w:r>
            <w:r w:rsidRPr="006400F0">
              <w:rPr>
                <w:rFonts w:ascii="Times New Roman" w:hAnsi="Times New Roman" w:cs="Times New Roman"/>
                <w:b/>
                <w:bCs/>
                <w:sz w:val="36"/>
                <w:szCs w:val="36"/>
                <w:lang w:eastAsia="ru-RU"/>
              </w:rPr>
              <w:t>Кирова</w:t>
            </w: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  <w:lang w:eastAsia="ru-RU"/>
              </w:rPr>
              <w:t>.</w:t>
            </w:r>
            <w:r w:rsidRPr="006400F0">
              <w:rPr>
                <w:rFonts w:ascii="Times New Roman" w:hAnsi="Times New Roman" w:cs="Times New Roman"/>
                <w:b/>
                <w:bCs/>
                <w:sz w:val="36"/>
                <w:szCs w:val="36"/>
                <w:lang w:eastAsia="ru-RU"/>
              </w:rPr>
              <w:t> Граждане! Воздушная тревога! Отключите газ, свет, воду. Возьмите средства индивидуальной защиты, документы, запас продуктов и следуйте в убежище…»</w:t>
            </w:r>
          </w:p>
        </w:tc>
        <w:tc>
          <w:tcPr>
            <w:tcW w:w="4695" w:type="dxa"/>
            <w:shd w:val="clear" w:color="auto" w:fill="DFD8E8"/>
          </w:tcPr>
          <w:p w:rsidR="0013720B" w:rsidRPr="006400F0" w:rsidRDefault="0013720B" w:rsidP="006400F0">
            <w:pPr>
              <w:spacing w:after="0" w:line="360" w:lineRule="auto"/>
              <w:rPr>
                <w:rFonts w:ascii="Times New Roman" w:hAnsi="Times New Roman" w:cs="Times New Roman"/>
                <w:sz w:val="36"/>
                <w:szCs w:val="36"/>
                <w:lang w:eastAsia="ru-RU"/>
              </w:rPr>
            </w:pPr>
            <w:r w:rsidRPr="006400F0">
              <w:rPr>
                <w:rFonts w:ascii="Times New Roman" w:hAnsi="Times New Roman" w:cs="Times New Roman"/>
                <w:sz w:val="36"/>
                <w:szCs w:val="36"/>
                <w:lang w:eastAsia="ru-RU"/>
              </w:rPr>
              <w:t>На работе произведите безаварийную остановку всех агрегатов, укройтесь в убежище.</w:t>
            </w:r>
          </w:p>
          <w:p w:rsidR="0013720B" w:rsidRPr="006400F0" w:rsidRDefault="0013720B" w:rsidP="006400F0">
            <w:pPr>
              <w:spacing w:after="0" w:line="360" w:lineRule="auto"/>
              <w:rPr>
                <w:rFonts w:ascii="Times New Roman" w:hAnsi="Times New Roman" w:cs="Times New Roman"/>
                <w:sz w:val="36"/>
                <w:szCs w:val="36"/>
                <w:lang w:eastAsia="ru-RU"/>
              </w:rPr>
            </w:pPr>
            <w:r w:rsidRPr="006400F0">
              <w:rPr>
                <w:rFonts w:ascii="Times New Roman" w:hAnsi="Times New Roman" w:cs="Times New Roman"/>
                <w:sz w:val="36"/>
                <w:szCs w:val="36"/>
                <w:lang w:eastAsia="ru-RU"/>
              </w:rPr>
              <w:t>Дома выключите освещение, нагревательные приборы, воду, газ, возьмите СИЗ, документы, продукты, воду и следуйте в укрытие.</w:t>
            </w:r>
          </w:p>
          <w:p w:rsidR="0013720B" w:rsidRPr="006400F0" w:rsidRDefault="0013720B" w:rsidP="006400F0">
            <w:pPr>
              <w:spacing w:after="0" w:line="360" w:lineRule="auto"/>
              <w:rPr>
                <w:rFonts w:ascii="Times New Roman" w:hAnsi="Times New Roman" w:cs="Times New Roman"/>
                <w:sz w:val="36"/>
                <w:szCs w:val="36"/>
                <w:lang w:eastAsia="ru-RU"/>
              </w:rPr>
            </w:pPr>
            <w:r w:rsidRPr="006400F0">
              <w:rPr>
                <w:rFonts w:ascii="Times New Roman" w:hAnsi="Times New Roman" w:cs="Times New Roman"/>
                <w:sz w:val="36"/>
                <w:szCs w:val="36"/>
                <w:lang w:eastAsia="ru-RU"/>
              </w:rPr>
              <w:t>На улице укройтесь в ближайшем защитном сооружении.</w:t>
            </w:r>
          </w:p>
        </w:tc>
      </w:tr>
      <w:tr w:rsidR="0013720B" w:rsidRPr="006400F0">
        <w:tc>
          <w:tcPr>
            <w:tcW w:w="4690" w:type="dxa"/>
          </w:tcPr>
          <w:p w:rsidR="0013720B" w:rsidRPr="006400F0" w:rsidRDefault="0013720B" w:rsidP="006400F0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FF0000"/>
                <w:sz w:val="36"/>
                <w:szCs w:val="36"/>
                <w:u w:val="single"/>
                <w:lang w:eastAsia="ru-RU"/>
              </w:rPr>
            </w:pPr>
            <w:r w:rsidRPr="006400F0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36"/>
                <w:szCs w:val="36"/>
                <w:u w:val="single"/>
                <w:lang w:eastAsia="ru-RU"/>
              </w:rPr>
              <w:t>При отбое воздушной опасности</w:t>
            </w:r>
          </w:p>
          <w:p w:rsidR="0013720B" w:rsidRPr="006400F0" w:rsidRDefault="0013720B" w:rsidP="006400F0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6400F0">
              <w:rPr>
                <w:rFonts w:ascii="Times New Roman" w:hAnsi="Times New Roman" w:cs="Times New Roman"/>
                <w:b/>
                <w:bCs/>
                <w:sz w:val="36"/>
                <w:szCs w:val="36"/>
                <w:lang w:eastAsia="ru-RU"/>
              </w:rPr>
              <w:t>«Внимание! Говорит Управление гражданской защиты города Кирова. Граждане! Отбой воздушной тревоги! Всем возвратиться к местам работы или проживания…»</w:t>
            </w:r>
          </w:p>
        </w:tc>
        <w:tc>
          <w:tcPr>
            <w:tcW w:w="4695" w:type="dxa"/>
          </w:tcPr>
          <w:p w:rsidR="0013720B" w:rsidRPr="006400F0" w:rsidRDefault="0013720B" w:rsidP="006400F0">
            <w:pPr>
              <w:spacing w:after="0" w:line="360" w:lineRule="auto"/>
              <w:rPr>
                <w:rFonts w:ascii="Times New Roman" w:hAnsi="Times New Roman" w:cs="Times New Roman"/>
                <w:sz w:val="36"/>
                <w:szCs w:val="36"/>
                <w:lang w:eastAsia="ru-RU"/>
              </w:rPr>
            </w:pPr>
          </w:p>
          <w:p w:rsidR="0013720B" w:rsidRPr="006400F0" w:rsidRDefault="0013720B" w:rsidP="006400F0">
            <w:pPr>
              <w:spacing w:after="0" w:line="360" w:lineRule="auto"/>
              <w:rPr>
                <w:rFonts w:ascii="Times New Roman" w:hAnsi="Times New Roman" w:cs="Times New Roman"/>
                <w:sz w:val="36"/>
                <w:szCs w:val="36"/>
                <w:lang w:eastAsia="ru-RU"/>
              </w:rPr>
            </w:pPr>
            <w:r w:rsidRPr="006400F0">
              <w:rPr>
                <w:rFonts w:ascii="Times New Roman" w:hAnsi="Times New Roman" w:cs="Times New Roman"/>
                <w:sz w:val="36"/>
                <w:szCs w:val="36"/>
                <w:lang w:eastAsia="ru-RU"/>
              </w:rPr>
              <w:t>Выйти из защитного сооружении, продолжать выполнять свои обязанности.</w:t>
            </w:r>
          </w:p>
        </w:tc>
      </w:tr>
      <w:tr w:rsidR="0013720B" w:rsidRPr="006400F0">
        <w:tc>
          <w:tcPr>
            <w:tcW w:w="4690" w:type="dxa"/>
            <w:shd w:val="clear" w:color="auto" w:fill="DFD8E8"/>
          </w:tcPr>
          <w:p w:rsidR="0013720B" w:rsidRPr="006400F0" w:rsidRDefault="0013720B" w:rsidP="006400F0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FF0000"/>
                <w:sz w:val="36"/>
                <w:szCs w:val="36"/>
                <w:u w:val="single"/>
                <w:lang w:eastAsia="ru-RU"/>
              </w:rPr>
            </w:pPr>
            <w:r w:rsidRPr="006400F0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36"/>
                <w:szCs w:val="36"/>
                <w:u w:val="single"/>
                <w:lang w:eastAsia="ru-RU"/>
              </w:rPr>
              <w:t>При угрозе радиоактивного заражения</w:t>
            </w:r>
          </w:p>
          <w:p w:rsidR="0013720B" w:rsidRPr="006400F0" w:rsidRDefault="0013720B" w:rsidP="006400F0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6400F0">
              <w:rPr>
                <w:rFonts w:ascii="Times New Roman" w:hAnsi="Times New Roman" w:cs="Times New Roman"/>
                <w:b/>
                <w:bCs/>
                <w:sz w:val="36"/>
                <w:szCs w:val="36"/>
                <w:lang w:eastAsia="ru-RU"/>
              </w:rPr>
              <w:t>«Внимание! Говорит Управление гражданской защиты города Кирова. Граждане! Возникла угроза радиоактивного заражения. Подготовьте СИЗ, пленочные плащи и держите их при себе»</w:t>
            </w:r>
          </w:p>
        </w:tc>
        <w:tc>
          <w:tcPr>
            <w:tcW w:w="4695" w:type="dxa"/>
            <w:shd w:val="clear" w:color="auto" w:fill="DFD8E8"/>
          </w:tcPr>
          <w:p w:rsidR="0013720B" w:rsidRPr="006400F0" w:rsidRDefault="0013720B" w:rsidP="006400F0">
            <w:pPr>
              <w:spacing w:after="0" w:line="360" w:lineRule="auto"/>
              <w:rPr>
                <w:rFonts w:ascii="Times New Roman" w:hAnsi="Times New Roman" w:cs="Times New Roman"/>
                <w:sz w:val="36"/>
                <w:szCs w:val="36"/>
                <w:lang w:eastAsia="ru-RU"/>
              </w:rPr>
            </w:pPr>
          </w:p>
          <w:p w:rsidR="0013720B" w:rsidRPr="006400F0" w:rsidRDefault="0013720B" w:rsidP="006400F0">
            <w:pPr>
              <w:spacing w:after="0" w:line="360" w:lineRule="auto"/>
              <w:rPr>
                <w:rFonts w:ascii="Times New Roman" w:hAnsi="Times New Roman" w:cs="Times New Roman"/>
                <w:sz w:val="36"/>
                <w:szCs w:val="36"/>
                <w:lang w:eastAsia="ru-RU"/>
              </w:rPr>
            </w:pPr>
            <w:r w:rsidRPr="006400F0">
              <w:rPr>
                <w:rFonts w:ascii="Times New Roman" w:hAnsi="Times New Roman" w:cs="Times New Roman"/>
                <w:sz w:val="36"/>
                <w:szCs w:val="36"/>
                <w:lang w:eastAsia="ru-RU"/>
              </w:rPr>
              <w:t>Подготовить СИЗ. Произвести герметизацию помещения. Загерметизировать продукты питания и запас воды. Если вы оказались на зараженной территории, примите РС-1 из аптечки АИ-2, гнездо №4.</w:t>
            </w:r>
          </w:p>
        </w:tc>
      </w:tr>
      <w:tr w:rsidR="0013720B" w:rsidRPr="006400F0">
        <w:tc>
          <w:tcPr>
            <w:tcW w:w="4690" w:type="dxa"/>
          </w:tcPr>
          <w:p w:rsidR="0013720B" w:rsidRPr="006400F0" w:rsidRDefault="0013720B" w:rsidP="006400F0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</w:p>
          <w:p w:rsidR="0013720B" w:rsidRPr="006400F0" w:rsidRDefault="0013720B" w:rsidP="006400F0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FF0000"/>
                <w:sz w:val="36"/>
                <w:szCs w:val="36"/>
                <w:u w:val="single"/>
                <w:lang w:eastAsia="ru-RU"/>
              </w:rPr>
            </w:pPr>
            <w:r w:rsidRPr="006400F0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36"/>
                <w:szCs w:val="36"/>
                <w:u w:val="single"/>
                <w:lang w:eastAsia="ru-RU"/>
              </w:rPr>
              <w:t>При угрозе химического заражения</w:t>
            </w:r>
          </w:p>
          <w:p w:rsidR="0013720B" w:rsidRPr="006400F0" w:rsidRDefault="0013720B" w:rsidP="006400F0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6400F0">
              <w:rPr>
                <w:rFonts w:ascii="Times New Roman" w:hAnsi="Times New Roman" w:cs="Times New Roman"/>
                <w:b/>
                <w:bCs/>
                <w:sz w:val="36"/>
                <w:szCs w:val="36"/>
                <w:lang w:eastAsia="ru-RU"/>
              </w:rPr>
              <w:t>«Внимание! Говорит Управление гражданской защиты города Кирова! Граждане! Возникла угроза химического заражения. Наденьте противогазы. Проверьте герметизацию жилых помещений. Создайте запас продуктов и воды»</w:t>
            </w:r>
          </w:p>
        </w:tc>
        <w:tc>
          <w:tcPr>
            <w:tcW w:w="4695" w:type="dxa"/>
          </w:tcPr>
          <w:p w:rsidR="0013720B" w:rsidRPr="006400F0" w:rsidRDefault="0013720B" w:rsidP="006400F0">
            <w:pPr>
              <w:spacing w:after="0" w:line="360" w:lineRule="auto"/>
              <w:rPr>
                <w:rFonts w:ascii="Times New Roman" w:hAnsi="Times New Roman" w:cs="Times New Roman"/>
                <w:sz w:val="36"/>
                <w:szCs w:val="36"/>
                <w:lang w:eastAsia="ru-RU"/>
              </w:rPr>
            </w:pPr>
          </w:p>
          <w:p w:rsidR="0013720B" w:rsidRPr="006400F0" w:rsidRDefault="0013720B" w:rsidP="006400F0">
            <w:pPr>
              <w:spacing w:after="0" w:line="360" w:lineRule="auto"/>
              <w:rPr>
                <w:rFonts w:ascii="Times New Roman" w:hAnsi="Times New Roman" w:cs="Times New Roman"/>
                <w:sz w:val="36"/>
                <w:szCs w:val="36"/>
                <w:lang w:eastAsia="ru-RU"/>
              </w:rPr>
            </w:pPr>
          </w:p>
          <w:p w:rsidR="0013720B" w:rsidRPr="006400F0" w:rsidRDefault="0013720B" w:rsidP="006400F0">
            <w:pPr>
              <w:spacing w:after="0" w:line="360" w:lineRule="auto"/>
              <w:rPr>
                <w:rFonts w:ascii="Times New Roman" w:hAnsi="Times New Roman" w:cs="Times New Roman"/>
                <w:sz w:val="36"/>
                <w:szCs w:val="36"/>
                <w:lang w:eastAsia="ru-RU"/>
              </w:rPr>
            </w:pPr>
            <w:r w:rsidRPr="006400F0">
              <w:rPr>
                <w:rFonts w:ascii="Times New Roman" w:hAnsi="Times New Roman" w:cs="Times New Roman"/>
                <w:sz w:val="36"/>
                <w:szCs w:val="36"/>
                <w:lang w:eastAsia="ru-RU"/>
              </w:rPr>
              <w:t>Надеть противогаз и следовать в защитное сооружение или быстро выйти из зараженного участка. Принять средство против ФОВ из аптечки Аи-2 гнездо № 2</w:t>
            </w:r>
          </w:p>
        </w:tc>
      </w:tr>
    </w:tbl>
    <w:p w:rsidR="0013720B" w:rsidRPr="0001558B" w:rsidRDefault="0013720B" w:rsidP="0001558B">
      <w:pPr>
        <w:shd w:val="clear" w:color="auto" w:fill="FFFFFF"/>
        <w:spacing w:after="0" w:line="360" w:lineRule="auto"/>
        <w:rPr>
          <w:rFonts w:ascii="Times New Roman" w:hAnsi="Times New Roman" w:cs="Times New Roman"/>
          <w:sz w:val="36"/>
          <w:szCs w:val="36"/>
          <w:lang w:eastAsia="ru-RU"/>
        </w:rPr>
      </w:pPr>
      <w:r w:rsidRPr="005D7E07">
        <w:rPr>
          <w:rFonts w:ascii="Times New Roman" w:hAnsi="Times New Roman" w:cs="Times New Roman"/>
          <w:sz w:val="36"/>
          <w:szCs w:val="36"/>
          <w:lang w:eastAsia="ru-RU"/>
        </w:rPr>
        <w:t> </w:t>
      </w:r>
    </w:p>
    <w:sectPr w:rsidR="0013720B" w:rsidRPr="0001558B" w:rsidSect="0087532B">
      <w:pgSz w:w="16838" w:h="11905" w:code="9"/>
      <w:pgMar w:top="426" w:right="1134" w:bottom="0" w:left="1134" w:header="720" w:footer="720" w:gutter="0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drawingGridHorizontalSpacing w:val="110"/>
  <w:drawingGridVerticalSpacing w:val="299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7E07"/>
    <w:rsid w:val="0001558B"/>
    <w:rsid w:val="000E33E0"/>
    <w:rsid w:val="000F0CFC"/>
    <w:rsid w:val="0013720B"/>
    <w:rsid w:val="001D1513"/>
    <w:rsid w:val="001F5168"/>
    <w:rsid w:val="00240D9E"/>
    <w:rsid w:val="00366F3C"/>
    <w:rsid w:val="00431075"/>
    <w:rsid w:val="00474658"/>
    <w:rsid w:val="005105C5"/>
    <w:rsid w:val="005D7E07"/>
    <w:rsid w:val="0061712A"/>
    <w:rsid w:val="006400F0"/>
    <w:rsid w:val="006633C1"/>
    <w:rsid w:val="006738A5"/>
    <w:rsid w:val="00715045"/>
    <w:rsid w:val="007451FB"/>
    <w:rsid w:val="00787133"/>
    <w:rsid w:val="007E685B"/>
    <w:rsid w:val="0087532B"/>
    <w:rsid w:val="009A6DFA"/>
    <w:rsid w:val="009E6F6E"/>
    <w:rsid w:val="009F24E8"/>
    <w:rsid w:val="00A5705E"/>
    <w:rsid w:val="00B03E45"/>
    <w:rsid w:val="00B10C9D"/>
    <w:rsid w:val="00B13CAE"/>
    <w:rsid w:val="00B973AD"/>
    <w:rsid w:val="00C97E2B"/>
    <w:rsid w:val="00CF0C30"/>
    <w:rsid w:val="00D85729"/>
    <w:rsid w:val="00E13457"/>
    <w:rsid w:val="00F32899"/>
    <w:rsid w:val="00FB3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4E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5D7E07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5D7E07"/>
  </w:style>
  <w:style w:type="character" w:styleId="Hyperlink">
    <w:name w:val="Hyperlink"/>
    <w:basedOn w:val="DefaultParagraphFont"/>
    <w:uiPriority w:val="99"/>
    <w:semiHidden/>
    <w:rsid w:val="005D7E07"/>
    <w:rPr>
      <w:color w:val="0000FF"/>
      <w:u w:val="single"/>
    </w:rPr>
  </w:style>
  <w:style w:type="character" w:styleId="Emphasis">
    <w:name w:val="Emphasis"/>
    <w:basedOn w:val="DefaultParagraphFont"/>
    <w:uiPriority w:val="99"/>
    <w:qFormat/>
    <w:rsid w:val="005D7E07"/>
    <w:rPr>
      <w:i/>
      <w:iCs/>
    </w:rPr>
  </w:style>
  <w:style w:type="paragraph" w:styleId="NormalWeb">
    <w:name w:val="Normal (Web)"/>
    <w:basedOn w:val="Normal"/>
    <w:uiPriority w:val="99"/>
    <w:semiHidden/>
    <w:rsid w:val="005D7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LightShading-Accent2">
    <w:name w:val="Light Shading Accent 2"/>
    <w:basedOn w:val="TableNormal"/>
    <w:uiPriority w:val="99"/>
    <w:rsid w:val="0001558B"/>
    <w:rPr>
      <w:rFonts w:cs="Calibri"/>
      <w:color w:val="943634"/>
      <w:sz w:val="20"/>
      <w:szCs w:val="2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MediumList2-Accent2">
    <w:name w:val="Medium List 2 Accent 2"/>
    <w:basedOn w:val="TableNormal"/>
    <w:uiPriority w:val="99"/>
    <w:rsid w:val="0001558B"/>
    <w:rPr>
      <w:rFonts w:ascii="Cambria" w:eastAsia="Times New Roma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-Accent2">
    <w:name w:val="Medium Shading 1 Accent 2"/>
    <w:basedOn w:val="TableNormal"/>
    <w:uiPriority w:val="99"/>
    <w:rsid w:val="0001558B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">
    <w:name w:val="Light List"/>
    <w:basedOn w:val="TableNormal"/>
    <w:uiPriority w:val="99"/>
    <w:rsid w:val="0001558B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6">
    <w:name w:val="Light List Accent 6"/>
    <w:basedOn w:val="TableNormal"/>
    <w:uiPriority w:val="99"/>
    <w:rsid w:val="0001558B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Grid">
    <w:name w:val="Light Grid"/>
    <w:basedOn w:val="TableNormal"/>
    <w:uiPriority w:val="99"/>
    <w:rsid w:val="0001558B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99"/>
    <w:rsid w:val="0001558B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99"/>
    <w:rsid w:val="0001558B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4">
    <w:name w:val="Light Grid Accent 4"/>
    <w:basedOn w:val="TableNormal"/>
    <w:uiPriority w:val="99"/>
    <w:rsid w:val="0001558B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MediumShading1-Accent4">
    <w:name w:val="Medium Shading 1 Accent 4"/>
    <w:basedOn w:val="TableNormal"/>
    <w:uiPriority w:val="99"/>
    <w:rsid w:val="0001558B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4">
    <w:name w:val="Light List Accent 4"/>
    <w:basedOn w:val="TableNormal"/>
    <w:uiPriority w:val="99"/>
    <w:rsid w:val="0001558B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25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ulmeria.ru/ru/node/5448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4</Pages>
  <Words>494</Words>
  <Characters>2817</Characters>
  <Application>Microsoft Office Outlook</Application>
  <DocSecurity>0</DocSecurity>
  <Lines>0</Lines>
  <Paragraphs>0</Paragraphs>
  <ScaleCrop>false</ScaleCrop>
  <Company>11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2016-07-11T06:52:00Z</dcterms:created>
  <dcterms:modified xsi:type="dcterms:W3CDTF">2016-07-12T09:29:00Z</dcterms:modified>
</cp:coreProperties>
</file>